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9525" w14:textId="77777777" w:rsidR="001E635C" w:rsidRDefault="001E635C" w:rsidP="001E635C">
      <w:pPr>
        <w:pStyle w:val="Default"/>
      </w:pPr>
    </w:p>
    <w:p w14:paraId="2EA57340" w14:textId="77777777" w:rsidR="001E635C" w:rsidRDefault="001E635C" w:rsidP="001E635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432AAE" w14:textId="77777777" w:rsidR="001E635C" w:rsidRDefault="001E635C" w:rsidP="001E635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C9132D" w14:textId="77777777" w:rsidR="001E635C" w:rsidRDefault="001E635C" w:rsidP="001E635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635C">
        <w:rPr>
          <w:rFonts w:ascii="Times New Roman" w:hAnsi="Times New Roman" w:cs="Times New Roman"/>
          <w:b/>
          <w:bCs/>
          <w:sz w:val="36"/>
          <w:szCs w:val="36"/>
        </w:rPr>
        <w:t>O Z N Á M E N Í</w:t>
      </w:r>
    </w:p>
    <w:p w14:paraId="57F18781" w14:textId="77777777" w:rsidR="001E635C" w:rsidRPr="001E635C" w:rsidRDefault="001E635C" w:rsidP="001E635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67E837C1" w14:textId="2E0CD261" w:rsidR="0026639E" w:rsidRDefault="005075B5" w:rsidP="0026639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Pravidla rozpočtového provizoria</w:t>
      </w:r>
      <w:r w:rsidR="0070219A">
        <w:rPr>
          <w:rFonts w:ascii="Times New Roman" w:hAnsi="Times New Roman" w:cs="Times New Roman"/>
          <w:b/>
          <w:bCs/>
        </w:rPr>
        <w:t xml:space="preserve"> obce Horní Loděnice</w:t>
      </w:r>
      <w:r w:rsidR="00CB65E8">
        <w:rPr>
          <w:rFonts w:ascii="Times New Roman" w:hAnsi="Times New Roman" w:cs="Times New Roman"/>
          <w:b/>
          <w:bCs/>
        </w:rPr>
        <w:t xml:space="preserve"> na rok 202</w:t>
      </w:r>
      <w:r w:rsidR="00424748">
        <w:rPr>
          <w:rFonts w:ascii="Times New Roman" w:hAnsi="Times New Roman" w:cs="Times New Roman"/>
          <w:b/>
          <w:bCs/>
        </w:rPr>
        <w:t>2</w:t>
      </w:r>
      <w:r w:rsidR="0070219A">
        <w:rPr>
          <w:rFonts w:ascii="Times New Roman" w:hAnsi="Times New Roman" w:cs="Times New Roman"/>
          <w:b/>
          <w:bCs/>
        </w:rPr>
        <w:t xml:space="preserve"> </w:t>
      </w:r>
    </w:p>
    <w:p w14:paraId="52AFC36D" w14:textId="77777777" w:rsidR="0026639E" w:rsidRPr="0026639E" w:rsidRDefault="0026639E" w:rsidP="0026639E">
      <w:pPr>
        <w:pStyle w:val="Default"/>
        <w:jc w:val="center"/>
        <w:rPr>
          <w:rFonts w:ascii="Times New Roman" w:hAnsi="Times New Roman" w:cs="Times New Roman"/>
        </w:rPr>
      </w:pPr>
    </w:p>
    <w:p w14:paraId="3BE8FE0C" w14:textId="77FDA978" w:rsidR="0070219A" w:rsidRPr="0070219A" w:rsidRDefault="005075B5" w:rsidP="00702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rozpočtového provizoria na rok 20</w:t>
      </w:r>
      <w:r w:rsidR="00CB65E8">
        <w:rPr>
          <w:rFonts w:ascii="Times New Roman" w:hAnsi="Times New Roman" w:cs="Times New Roman"/>
          <w:sz w:val="24"/>
          <w:szCs w:val="24"/>
        </w:rPr>
        <w:t>2</w:t>
      </w:r>
      <w:r w:rsidR="00424748">
        <w:rPr>
          <w:rFonts w:ascii="Times New Roman" w:hAnsi="Times New Roman" w:cs="Times New Roman"/>
          <w:sz w:val="24"/>
          <w:szCs w:val="24"/>
        </w:rPr>
        <w:t>2</w:t>
      </w:r>
      <w:r w:rsidR="00877E8D">
        <w:rPr>
          <w:rFonts w:ascii="Times New Roman" w:hAnsi="Times New Roman" w:cs="Times New Roman"/>
          <w:sz w:val="24"/>
          <w:szCs w:val="24"/>
        </w:rPr>
        <w:t xml:space="preserve"> schválené </w:t>
      </w:r>
      <w:r w:rsidR="00A973A6">
        <w:rPr>
          <w:rFonts w:ascii="Times New Roman" w:hAnsi="Times New Roman" w:cs="Times New Roman"/>
          <w:sz w:val="24"/>
          <w:szCs w:val="24"/>
        </w:rPr>
        <w:t>zastupitelstvem</w:t>
      </w:r>
      <w:r w:rsidR="0036385A">
        <w:rPr>
          <w:rFonts w:ascii="Times New Roman" w:hAnsi="Times New Roman" w:cs="Times New Roman"/>
          <w:sz w:val="24"/>
          <w:szCs w:val="24"/>
        </w:rPr>
        <w:t xml:space="preserve"> obce dne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4748">
        <w:rPr>
          <w:rFonts w:ascii="Times New Roman" w:hAnsi="Times New Roman" w:cs="Times New Roman"/>
          <w:sz w:val="24"/>
          <w:szCs w:val="24"/>
        </w:rPr>
        <w:t>4</w:t>
      </w:r>
      <w:r w:rsidR="0070219A" w:rsidRPr="0070219A">
        <w:rPr>
          <w:rFonts w:ascii="Times New Roman" w:hAnsi="Times New Roman" w:cs="Times New Roman"/>
          <w:sz w:val="24"/>
          <w:szCs w:val="24"/>
        </w:rPr>
        <w:t>.</w:t>
      </w:r>
      <w:r w:rsidR="0070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0219A" w:rsidRPr="0070219A">
        <w:rPr>
          <w:rFonts w:ascii="Times New Roman" w:hAnsi="Times New Roman" w:cs="Times New Roman"/>
          <w:sz w:val="24"/>
          <w:szCs w:val="24"/>
        </w:rPr>
        <w:t>.</w:t>
      </w:r>
      <w:r w:rsidR="0070219A">
        <w:rPr>
          <w:rFonts w:ascii="Times New Roman" w:hAnsi="Times New Roman" w:cs="Times New Roman"/>
          <w:sz w:val="24"/>
          <w:szCs w:val="24"/>
        </w:rPr>
        <w:t xml:space="preserve"> </w:t>
      </w:r>
      <w:r w:rsidR="00CB65E8">
        <w:rPr>
          <w:rFonts w:ascii="Times New Roman" w:hAnsi="Times New Roman" w:cs="Times New Roman"/>
          <w:sz w:val="24"/>
          <w:szCs w:val="24"/>
        </w:rPr>
        <w:t>20</w:t>
      </w:r>
      <w:r w:rsidR="008F3195">
        <w:rPr>
          <w:rFonts w:ascii="Times New Roman" w:hAnsi="Times New Roman" w:cs="Times New Roman"/>
          <w:sz w:val="24"/>
          <w:szCs w:val="24"/>
        </w:rPr>
        <w:t>2</w:t>
      </w:r>
      <w:r w:rsidR="00424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="001E635C" w:rsidRPr="0070219A">
        <w:rPr>
          <w:rFonts w:ascii="Times New Roman" w:hAnsi="Times New Roman" w:cs="Times New Roman"/>
          <w:sz w:val="24"/>
          <w:szCs w:val="24"/>
        </w:rPr>
        <w:t xml:space="preserve"> zveřejněn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635C" w:rsidRPr="0070219A">
        <w:rPr>
          <w:rFonts w:ascii="Times New Roman" w:hAnsi="Times New Roman" w:cs="Times New Roman"/>
          <w:sz w:val="24"/>
          <w:szCs w:val="24"/>
        </w:rPr>
        <w:t xml:space="preserve"> v elektronické podobě na webových stránkách obce Horní Loděnice - www.hornilodenice.cz. </w:t>
      </w:r>
    </w:p>
    <w:p w14:paraId="7466D6D7" w14:textId="77777777" w:rsidR="00FE60B3" w:rsidRDefault="001E635C" w:rsidP="007021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219A">
        <w:rPr>
          <w:rFonts w:ascii="Times New Roman" w:hAnsi="Times New Roman" w:cs="Times New Roman"/>
          <w:sz w:val="24"/>
          <w:szCs w:val="24"/>
        </w:rPr>
        <w:t>Do listinné podoby je možno nahlédnout na Obecním úřadě v Horní Loděnici.</w:t>
      </w:r>
    </w:p>
    <w:p w14:paraId="284CF70F" w14:textId="77777777" w:rsidR="00167C13" w:rsidRDefault="00167C13" w:rsidP="00702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AEC527" w14:textId="08CAD309" w:rsidR="00167C13" w:rsidRDefault="00167C13" w:rsidP="00702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A973A6">
        <w:rPr>
          <w:rFonts w:ascii="Times New Roman" w:hAnsi="Times New Roman" w:cs="Times New Roman"/>
          <w:sz w:val="24"/>
          <w:szCs w:val="24"/>
        </w:rPr>
        <w:t xml:space="preserve"> </w:t>
      </w:r>
      <w:r w:rsidR="00CB65E8">
        <w:rPr>
          <w:rFonts w:ascii="Times New Roman" w:hAnsi="Times New Roman" w:cs="Times New Roman"/>
          <w:sz w:val="24"/>
          <w:szCs w:val="24"/>
        </w:rPr>
        <w:t>1</w:t>
      </w:r>
      <w:r w:rsidR="00424748">
        <w:rPr>
          <w:rFonts w:ascii="Times New Roman" w:hAnsi="Times New Roman" w:cs="Times New Roman"/>
          <w:sz w:val="24"/>
          <w:szCs w:val="24"/>
        </w:rPr>
        <w:t>5</w:t>
      </w:r>
      <w:r w:rsidR="005075B5">
        <w:rPr>
          <w:rFonts w:ascii="Times New Roman" w:hAnsi="Times New Roman" w:cs="Times New Roman"/>
          <w:sz w:val="24"/>
          <w:szCs w:val="24"/>
        </w:rPr>
        <w:t>. 12</w:t>
      </w:r>
      <w:r w:rsidR="004363A7">
        <w:rPr>
          <w:rFonts w:ascii="Times New Roman" w:hAnsi="Times New Roman" w:cs="Times New Roman"/>
          <w:sz w:val="24"/>
          <w:szCs w:val="24"/>
        </w:rPr>
        <w:t>.</w:t>
      </w:r>
      <w:r w:rsidR="0036385A">
        <w:rPr>
          <w:rFonts w:ascii="Times New Roman" w:hAnsi="Times New Roman" w:cs="Times New Roman"/>
          <w:sz w:val="24"/>
          <w:szCs w:val="24"/>
        </w:rPr>
        <w:t xml:space="preserve"> </w:t>
      </w:r>
      <w:r w:rsidR="00CB65E8">
        <w:rPr>
          <w:rFonts w:ascii="Times New Roman" w:hAnsi="Times New Roman" w:cs="Times New Roman"/>
          <w:sz w:val="24"/>
          <w:szCs w:val="24"/>
        </w:rPr>
        <w:t>20</w:t>
      </w:r>
      <w:r w:rsidR="008F3195">
        <w:rPr>
          <w:rFonts w:ascii="Times New Roman" w:hAnsi="Times New Roman" w:cs="Times New Roman"/>
          <w:sz w:val="24"/>
          <w:szCs w:val="24"/>
        </w:rPr>
        <w:t>2</w:t>
      </w:r>
      <w:r w:rsidR="00424748">
        <w:rPr>
          <w:rFonts w:ascii="Times New Roman" w:hAnsi="Times New Roman" w:cs="Times New Roman"/>
          <w:sz w:val="24"/>
          <w:szCs w:val="24"/>
        </w:rPr>
        <w:t>1</w:t>
      </w:r>
    </w:p>
    <w:p w14:paraId="6ACE46AD" w14:textId="77777777" w:rsidR="00167C13" w:rsidRPr="0070219A" w:rsidRDefault="00167C13" w:rsidP="00702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</w:t>
      </w:r>
    </w:p>
    <w:sectPr w:rsidR="00167C13" w:rsidRPr="0070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5C"/>
    <w:rsid w:val="000226C2"/>
    <w:rsid w:val="00167C13"/>
    <w:rsid w:val="001E635C"/>
    <w:rsid w:val="00222904"/>
    <w:rsid w:val="0026639E"/>
    <w:rsid w:val="002903F8"/>
    <w:rsid w:val="0036385A"/>
    <w:rsid w:val="003B0D7E"/>
    <w:rsid w:val="00424748"/>
    <w:rsid w:val="004363A7"/>
    <w:rsid w:val="005075B5"/>
    <w:rsid w:val="0070219A"/>
    <w:rsid w:val="00877E8D"/>
    <w:rsid w:val="008F3195"/>
    <w:rsid w:val="00A973A6"/>
    <w:rsid w:val="00CB65E8"/>
    <w:rsid w:val="00E45059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E82A"/>
  <w15:chartTrackingRefBased/>
  <w15:docId w15:val="{89EECDD6-2A6B-4784-B048-B2096CE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6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5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2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Miroslava Lónová</cp:lastModifiedBy>
  <cp:revision>2</cp:revision>
  <cp:lastPrinted>2021-12-15T13:06:00Z</cp:lastPrinted>
  <dcterms:created xsi:type="dcterms:W3CDTF">2021-12-15T13:06:00Z</dcterms:created>
  <dcterms:modified xsi:type="dcterms:W3CDTF">2021-12-15T13:06:00Z</dcterms:modified>
</cp:coreProperties>
</file>